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0D" w:rsidRPr="00D0460D" w:rsidRDefault="00D0460D" w:rsidP="00707AB8">
      <w:pPr>
        <w:widowControl/>
        <w:jc w:val="right"/>
        <w:rPr>
          <w:rFonts w:ascii="SimSun" w:eastAsia="SimSun" w:hAnsi="SimSun" w:cs="SimSun"/>
          <w:kern w:val="0"/>
          <w:sz w:val="24"/>
          <w:szCs w:val="24"/>
        </w:rPr>
      </w:pPr>
    </w:p>
    <w:p w:rsidR="00A7670D" w:rsidRPr="005E3865" w:rsidRDefault="007F410F" w:rsidP="007F410F">
      <w:pPr>
        <w:pStyle w:val="a9"/>
        <w:rPr>
          <w:i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Инструкция </w:t>
      </w:r>
      <w:r w:rsidRPr="007F410F">
        <w:rPr>
          <w:sz w:val="40"/>
          <w:szCs w:val="40"/>
          <w:lang w:val="ru-RU"/>
        </w:rPr>
        <w:t xml:space="preserve">по управления </w:t>
      </w:r>
      <w:r w:rsidR="005E3865">
        <w:rPr>
          <w:sz w:val="40"/>
          <w:szCs w:val="40"/>
          <w:lang w:val="ru-RU"/>
        </w:rPr>
        <w:t>(серия</w:t>
      </w:r>
      <w:r w:rsidR="005E3865" w:rsidRPr="005E3865">
        <w:rPr>
          <w:sz w:val="40"/>
          <w:szCs w:val="40"/>
          <w:lang w:val="ru-RU"/>
        </w:rPr>
        <w:t>-</w:t>
      </w:r>
      <w:r w:rsidR="005E3865">
        <w:rPr>
          <w:sz w:val="40"/>
          <w:szCs w:val="40"/>
        </w:rPr>
        <w:t>V</w:t>
      </w:r>
      <w:r w:rsidR="005F409A">
        <w:rPr>
          <w:sz w:val="40"/>
          <w:szCs w:val="40"/>
          <w:lang w:val="ru-RU"/>
        </w:rPr>
        <w:t>,</w:t>
      </w:r>
      <w:bookmarkStart w:id="0" w:name="_GoBack"/>
      <w:bookmarkEnd w:id="0"/>
      <w:r w:rsidR="000115CE" w:rsidRPr="000115CE">
        <w:rPr>
          <w:sz w:val="40"/>
          <w:szCs w:val="40"/>
          <w:lang w:val="ru-RU"/>
        </w:rPr>
        <w:t xml:space="preserve"> </w:t>
      </w:r>
      <w:r w:rsidR="000115CE">
        <w:rPr>
          <w:sz w:val="40"/>
          <w:szCs w:val="40"/>
        </w:rPr>
        <w:t>Z</w:t>
      </w:r>
      <w:r w:rsidR="005E3865" w:rsidRPr="005E3865">
        <w:rPr>
          <w:sz w:val="40"/>
          <w:szCs w:val="40"/>
          <w:lang w:val="ru-RU"/>
        </w:rPr>
        <w:t>)</w:t>
      </w:r>
    </w:p>
    <w:p w:rsidR="00A7670D" w:rsidRPr="007F410F" w:rsidRDefault="00A7670D" w:rsidP="0019053C">
      <w:pPr>
        <w:jc w:val="center"/>
        <w:rPr>
          <w:lang w:val="ru-RU"/>
        </w:rPr>
      </w:pPr>
    </w:p>
    <w:p w:rsidR="00A7670D" w:rsidRDefault="00D0460D" w:rsidP="0019053C">
      <w:pPr>
        <w:jc w:val="center"/>
      </w:pPr>
      <w:r w:rsidRPr="00D0460D">
        <w:rPr>
          <w:rFonts w:ascii="SimSun" w:eastAsia="SimSun" w:hAnsi="SimSun" w:cs="SimSun"/>
          <w:noProof/>
          <w:kern w:val="0"/>
          <w:sz w:val="24"/>
          <w:szCs w:val="24"/>
          <w:lang w:val="ru-RU" w:eastAsia="ru-RU"/>
        </w:rPr>
        <w:drawing>
          <wp:inline distT="0" distB="0" distL="0" distR="0" wp14:anchorId="6A08526D" wp14:editId="5C4F0007">
            <wp:extent cx="3019425" cy="6387272"/>
            <wp:effectExtent l="0" t="0" r="0" b="0"/>
            <wp:docPr id="7" name="图片 7" descr="d:\Documents\Tencent Files\59407624\Image\C2C\DC4D9D5935593E23CEABAA4F12569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59407624\Image\C2C\DC4D9D5935593E23CEABAA4F12569DE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86" cy="63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0D" w:rsidRDefault="00D0460D" w:rsidP="0019053C">
      <w:pPr>
        <w:jc w:val="center"/>
      </w:pPr>
    </w:p>
    <w:p w:rsidR="00D0460D" w:rsidRDefault="00D0460D" w:rsidP="0019053C">
      <w:pPr>
        <w:jc w:val="center"/>
      </w:pPr>
    </w:p>
    <w:p w:rsidR="00D0460D" w:rsidRDefault="00D0460D" w:rsidP="0019053C">
      <w:pPr>
        <w:jc w:val="center"/>
      </w:pPr>
    </w:p>
    <w:p w:rsidR="00D0460D" w:rsidRDefault="00D0460D" w:rsidP="0019053C">
      <w:pPr>
        <w:jc w:val="center"/>
      </w:pPr>
    </w:p>
    <w:p w:rsidR="00A7670D" w:rsidRDefault="00A7670D" w:rsidP="0019053C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2097"/>
        <w:gridCol w:w="5567"/>
      </w:tblGrid>
      <w:tr w:rsidR="00A7670D" w:rsidRPr="00927371" w:rsidTr="009F653A">
        <w:trPr>
          <w:trHeight w:val="1229"/>
          <w:jc w:val="center"/>
        </w:trPr>
        <w:tc>
          <w:tcPr>
            <w:tcW w:w="704" w:type="dxa"/>
            <w:vAlign w:val="center"/>
          </w:tcPr>
          <w:p w:rsidR="00A7670D" w:rsidRPr="00927371" w:rsidRDefault="00A7670D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A7670D" w:rsidRPr="00927371" w:rsidRDefault="00FE6BD7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02EEE917" wp14:editId="5AA3D041">
                  <wp:extent cx="523810" cy="52381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371" w:rsidRPr="00927371" w:rsidRDefault="00927371" w:rsidP="00927371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Включение или выключение</w:t>
            </w:r>
          </w:p>
          <w:p w:rsidR="00822F2A" w:rsidRPr="00927371" w:rsidRDefault="00822F2A" w:rsidP="007F410F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4" w:type="dxa"/>
          </w:tcPr>
          <w:p w:rsidR="007F410F" w:rsidRPr="00927371" w:rsidRDefault="007F410F" w:rsidP="009F653A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Включение</w:t>
            </w:r>
            <w:r w:rsidR="00927371" w:rsidRPr="00927371">
              <w:rPr>
                <w:rFonts w:ascii="Arial" w:hAnsi="Arial" w:cs="Arial"/>
                <w:sz w:val="28"/>
                <w:szCs w:val="28"/>
                <w:lang w:val="ru-RU"/>
              </w:rPr>
              <w:t>/</w:t>
            </w: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 xml:space="preserve"> выключение</w:t>
            </w:r>
          </w:p>
          <w:p w:rsidR="00F0659F" w:rsidRPr="00927371" w:rsidRDefault="00F0659F" w:rsidP="007F410F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7670D" w:rsidRPr="00927371" w:rsidTr="009F653A">
        <w:trPr>
          <w:jc w:val="center"/>
        </w:trPr>
        <w:tc>
          <w:tcPr>
            <w:tcW w:w="704" w:type="dxa"/>
            <w:vAlign w:val="center"/>
          </w:tcPr>
          <w:p w:rsidR="00A7670D" w:rsidRPr="00927371" w:rsidRDefault="00A7670D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7670D" w:rsidRPr="00927371" w:rsidRDefault="00FE6BD7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DE593E3" wp14:editId="56C5F162">
                  <wp:extent cx="523810" cy="52381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F2A" w:rsidRPr="00927371" w:rsidRDefault="00855496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вентилятор</w:t>
            </w:r>
          </w:p>
        </w:tc>
        <w:tc>
          <w:tcPr>
            <w:tcW w:w="6174" w:type="dxa"/>
          </w:tcPr>
          <w:p w:rsidR="00822F2A" w:rsidRPr="00927371" w:rsidRDefault="00855496" w:rsidP="00927371">
            <w:pPr>
              <w:snapToGrid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 xml:space="preserve">Включение </w:t>
            </w:r>
            <w:r w:rsidR="00927371" w:rsidRPr="00927371">
              <w:rPr>
                <w:rFonts w:ascii="Arial" w:hAnsi="Arial" w:cs="Arial"/>
                <w:sz w:val="28"/>
                <w:szCs w:val="28"/>
                <w:lang w:val="ru-RU"/>
              </w:rPr>
              <w:t>/</w:t>
            </w:r>
            <w:r w:rsidRPr="00927371">
              <w:rPr>
                <w:rFonts w:ascii="Arial" w:hAnsi="Arial" w:cs="Arial"/>
                <w:sz w:val="28"/>
                <w:szCs w:val="28"/>
              </w:rPr>
              <w:t>выключение вентилятора</w:t>
            </w:r>
          </w:p>
        </w:tc>
      </w:tr>
      <w:tr w:rsidR="00A7670D" w:rsidRPr="00927371" w:rsidTr="009F653A">
        <w:trPr>
          <w:jc w:val="center"/>
        </w:trPr>
        <w:tc>
          <w:tcPr>
            <w:tcW w:w="704" w:type="dxa"/>
            <w:vAlign w:val="center"/>
          </w:tcPr>
          <w:p w:rsidR="00A7670D" w:rsidRPr="00927371" w:rsidRDefault="00A7670D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7670D" w:rsidRPr="00927371" w:rsidRDefault="00FE6BD7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73BC70E4" wp14:editId="07288B40">
                  <wp:extent cx="523810" cy="52381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F2A" w:rsidRPr="00927371" w:rsidRDefault="00855496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 xml:space="preserve">подсветка </w:t>
            </w:r>
          </w:p>
        </w:tc>
        <w:tc>
          <w:tcPr>
            <w:tcW w:w="6174" w:type="dxa"/>
          </w:tcPr>
          <w:p w:rsidR="00822F2A" w:rsidRPr="00927371" w:rsidRDefault="00927371" w:rsidP="00855496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 xml:space="preserve">Включение/выключение освещения </w:t>
            </w:r>
          </w:p>
        </w:tc>
      </w:tr>
      <w:tr w:rsidR="00A7670D" w:rsidRPr="00927371" w:rsidTr="009F653A">
        <w:trPr>
          <w:jc w:val="center"/>
        </w:trPr>
        <w:tc>
          <w:tcPr>
            <w:tcW w:w="704" w:type="dxa"/>
            <w:vAlign w:val="center"/>
          </w:tcPr>
          <w:p w:rsidR="00A7670D" w:rsidRPr="00927371" w:rsidRDefault="00A7670D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7670D" w:rsidRPr="00927371" w:rsidRDefault="00FE6BD7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A5DC788" wp14:editId="73FB48B9">
                  <wp:extent cx="523810" cy="514286"/>
                  <wp:effectExtent l="0" t="0" r="0" b="63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D87" w:rsidRPr="00927371" w:rsidRDefault="003B5513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радио</w:t>
            </w:r>
          </w:p>
        </w:tc>
        <w:tc>
          <w:tcPr>
            <w:tcW w:w="6174" w:type="dxa"/>
          </w:tcPr>
          <w:p w:rsidR="003F4C0B" w:rsidRPr="00927371" w:rsidRDefault="003B5513" w:rsidP="009F653A">
            <w:pPr>
              <w:snapToGrid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Включение и выключение радио</w:t>
            </w:r>
          </w:p>
        </w:tc>
      </w:tr>
      <w:tr w:rsidR="00A7670D" w:rsidRPr="005F409A" w:rsidTr="009F653A">
        <w:trPr>
          <w:jc w:val="center"/>
        </w:trPr>
        <w:tc>
          <w:tcPr>
            <w:tcW w:w="704" w:type="dxa"/>
            <w:vAlign w:val="center"/>
          </w:tcPr>
          <w:p w:rsidR="00A7670D" w:rsidRPr="00927371" w:rsidRDefault="00A7670D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A7670D" w:rsidRPr="00927371" w:rsidRDefault="00CB15B2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6787E3C" wp14:editId="44BD372A">
                  <wp:extent cx="523810" cy="52381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020" w:rsidRPr="00927371" w:rsidRDefault="003B5513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память</w:t>
            </w:r>
          </w:p>
        </w:tc>
        <w:tc>
          <w:tcPr>
            <w:tcW w:w="6174" w:type="dxa"/>
          </w:tcPr>
          <w:p w:rsidR="00BE217A" w:rsidRPr="00927371" w:rsidRDefault="00BE217A" w:rsidP="00BE217A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="009A0410" w:rsidRPr="00927371">
              <w:rPr>
                <w:rFonts w:ascii="Arial" w:hAnsi="Arial" w:cs="Arial"/>
                <w:sz w:val="28"/>
                <w:szCs w:val="28"/>
                <w:lang w:val="ru-RU"/>
              </w:rPr>
              <w:t>Короткое нажатие</w:t>
            </w:r>
            <w:r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="00F0012B" w:rsidRPr="00927371">
              <w:rPr>
                <w:rFonts w:ascii="Arial" w:hAnsi="Arial" w:cs="Arial"/>
                <w:sz w:val="28"/>
                <w:szCs w:val="28"/>
                <w:lang w:val="ru-RU"/>
              </w:rPr>
              <w:t>Переход в режим смены каналов</w:t>
            </w:r>
          </w:p>
          <w:p w:rsidR="00BE217A" w:rsidRPr="00927371" w:rsidRDefault="00BE217A" w:rsidP="00BE217A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="00F0012B" w:rsidRPr="00927371">
              <w:rPr>
                <w:rFonts w:ascii="Arial" w:hAnsi="Arial" w:cs="Arial"/>
                <w:sz w:val="28"/>
                <w:szCs w:val="28"/>
                <w:lang w:val="ru-RU"/>
              </w:rPr>
              <w:t>Длительное нажатие</w:t>
            </w:r>
            <w:r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="00F0012B" w:rsidRPr="00927371">
              <w:rPr>
                <w:rFonts w:ascii="Arial" w:hAnsi="Arial" w:cs="Arial"/>
                <w:sz w:val="28"/>
                <w:szCs w:val="28"/>
                <w:lang w:val="ru-RU"/>
              </w:rPr>
              <w:t>Сохранение текущей станции</w:t>
            </w:r>
          </w:p>
          <w:p w:rsidR="00A7670D" w:rsidRPr="00927371" w:rsidRDefault="00A7670D" w:rsidP="009F653A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7670D" w:rsidRPr="005F409A" w:rsidTr="009F653A">
        <w:trPr>
          <w:jc w:val="center"/>
        </w:trPr>
        <w:tc>
          <w:tcPr>
            <w:tcW w:w="704" w:type="dxa"/>
            <w:vAlign w:val="center"/>
          </w:tcPr>
          <w:p w:rsidR="00A7670D" w:rsidRPr="00927371" w:rsidRDefault="00A7670D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A7670D" w:rsidRPr="00927371" w:rsidRDefault="00CB15B2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20006369" wp14:editId="76E12AB1">
                  <wp:extent cx="523810" cy="52381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020" w:rsidRPr="00927371" w:rsidRDefault="00106B4F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громкость</w:t>
            </w:r>
          </w:p>
        </w:tc>
        <w:tc>
          <w:tcPr>
            <w:tcW w:w="6174" w:type="dxa"/>
          </w:tcPr>
          <w:p w:rsidR="00DE5C16" w:rsidRPr="00927371" w:rsidRDefault="00DE5C16" w:rsidP="00DE5C16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="00106B4F" w:rsidRPr="00927371">
              <w:rPr>
                <w:rFonts w:ascii="Arial" w:hAnsi="Arial" w:cs="Arial"/>
                <w:sz w:val="28"/>
                <w:szCs w:val="28"/>
                <w:lang w:val="ru-RU"/>
              </w:rPr>
              <w:t>Короткое нажатие</w:t>
            </w:r>
            <w:r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="00106B4F" w:rsidRPr="00927371">
              <w:rPr>
                <w:rFonts w:ascii="Arial" w:hAnsi="Arial" w:cs="Arial"/>
                <w:sz w:val="28"/>
                <w:szCs w:val="28"/>
                <w:lang w:val="ru-RU"/>
              </w:rPr>
              <w:t>Переход в режим регулировки громкости</w:t>
            </w:r>
          </w:p>
          <w:p w:rsidR="00A7670D" w:rsidRPr="00927371" w:rsidRDefault="00A7670D" w:rsidP="009F653A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3B5513" w:rsidRPr="005F409A" w:rsidTr="009F653A">
        <w:trPr>
          <w:jc w:val="center"/>
        </w:trPr>
        <w:tc>
          <w:tcPr>
            <w:tcW w:w="704" w:type="dxa"/>
            <w:vAlign w:val="center"/>
          </w:tcPr>
          <w:p w:rsidR="003B5513" w:rsidRPr="00927371" w:rsidRDefault="003B5513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B5513" w:rsidRPr="00927371" w:rsidRDefault="003B5513" w:rsidP="009F653A">
            <w:pPr>
              <w:snapToGrid w:val="0"/>
              <w:jc w:val="center"/>
              <w:rPr>
                <w:rFonts w:ascii="Arial" w:hAnsi="Arial" w:cs="Arial"/>
                <w:noProof/>
                <w:lang w:val="ru-RU" w:eastAsia="ru-RU"/>
              </w:rPr>
            </w:pPr>
          </w:p>
        </w:tc>
        <w:tc>
          <w:tcPr>
            <w:tcW w:w="6174" w:type="dxa"/>
          </w:tcPr>
          <w:p w:rsidR="003B5513" w:rsidRPr="00927371" w:rsidRDefault="003B5513" w:rsidP="00DE5C16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7670D" w:rsidRPr="005F409A" w:rsidTr="009F653A">
        <w:trPr>
          <w:jc w:val="center"/>
        </w:trPr>
        <w:tc>
          <w:tcPr>
            <w:tcW w:w="704" w:type="dxa"/>
            <w:vAlign w:val="center"/>
          </w:tcPr>
          <w:p w:rsidR="00A7670D" w:rsidRPr="00927371" w:rsidRDefault="00A7670D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A7670D" w:rsidRPr="00927371" w:rsidRDefault="00CB15B2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0B080DBC" wp14:editId="5B47703A">
                  <wp:extent cx="523810" cy="52381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020" w:rsidRPr="00927371" w:rsidRDefault="00106B4F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переключение каналов+</w:t>
            </w:r>
          </w:p>
        </w:tc>
        <w:tc>
          <w:tcPr>
            <w:tcW w:w="6174" w:type="dxa"/>
          </w:tcPr>
          <w:p w:rsidR="00A21801" w:rsidRPr="00927371" w:rsidRDefault="009F653A" w:rsidP="009F653A">
            <w:pPr>
              <w:snapToGrid w:val="0"/>
              <w:ind w:firstLine="42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="00106B4F" w:rsidRPr="00927371">
              <w:rPr>
                <w:rFonts w:ascii="Arial" w:hAnsi="Arial" w:cs="Arial"/>
                <w:sz w:val="28"/>
                <w:szCs w:val="28"/>
                <w:lang w:val="ru-RU"/>
              </w:rPr>
              <w:t>Короткое нажатие</w:t>
            </w:r>
            <w:r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="00A21801"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="00A21801" w:rsidRPr="00927371">
              <w:rPr>
                <w:rFonts w:ascii="Arial" w:hAnsi="Arial" w:cs="Arial"/>
                <w:sz w:val="28"/>
                <w:szCs w:val="28"/>
              </w:rPr>
              <w:t>FM</w:t>
            </w:r>
            <w:r w:rsidR="00106B4F" w:rsidRPr="00927371">
              <w:rPr>
                <w:rFonts w:ascii="Arial" w:hAnsi="Arial" w:cs="Arial"/>
                <w:sz w:val="28"/>
                <w:szCs w:val="28"/>
                <w:lang w:val="ru-RU"/>
              </w:rPr>
              <w:t xml:space="preserve">частота </w:t>
            </w:r>
            <w:r w:rsidR="00DE5C16" w:rsidRPr="00927371">
              <w:rPr>
                <w:rFonts w:ascii="Arial" w:hAnsi="Arial" w:cs="Arial"/>
                <w:sz w:val="28"/>
                <w:szCs w:val="28"/>
                <w:lang w:val="ru-RU"/>
              </w:rPr>
              <w:t>+</w:t>
            </w:r>
            <w:r w:rsidR="00A21801" w:rsidRPr="00927371">
              <w:rPr>
                <w:rFonts w:ascii="Arial" w:hAnsi="Arial" w:cs="Arial"/>
                <w:sz w:val="28"/>
                <w:szCs w:val="28"/>
                <w:lang w:val="ru-RU"/>
              </w:rPr>
              <w:t xml:space="preserve"> 0.1</w:t>
            </w:r>
            <w:r w:rsidR="00A21801" w:rsidRPr="00927371">
              <w:rPr>
                <w:rFonts w:ascii="Arial" w:hAnsi="Arial" w:cs="Arial"/>
                <w:sz w:val="28"/>
                <w:szCs w:val="28"/>
              </w:rPr>
              <w:t>MHZ</w:t>
            </w:r>
          </w:p>
          <w:p w:rsidR="00AB43D8" w:rsidRPr="00927371" w:rsidRDefault="009F653A" w:rsidP="009F653A">
            <w:pPr>
              <w:snapToGrid w:val="0"/>
              <w:ind w:firstLine="42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="00106B4F" w:rsidRPr="00927371">
              <w:rPr>
                <w:rFonts w:ascii="Arial" w:hAnsi="Arial" w:cs="Arial"/>
                <w:sz w:val="28"/>
                <w:szCs w:val="28"/>
                <w:lang w:val="ru-RU"/>
              </w:rPr>
              <w:t>Длительное нажатие</w:t>
            </w:r>
            <w:r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="00AB43D8"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="00106B4F" w:rsidRPr="00927371">
              <w:rPr>
                <w:rFonts w:ascii="Arial" w:hAnsi="Arial" w:cs="Arial"/>
                <w:sz w:val="28"/>
                <w:szCs w:val="28"/>
                <w:lang w:val="ru-RU"/>
              </w:rPr>
              <w:t>Автоматический поиск последней активной станции</w:t>
            </w:r>
          </w:p>
          <w:p w:rsidR="00747B95" w:rsidRPr="00927371" w:rsidRDefault="00106B4F" w:rsidP="00747B95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Режим смены канала</w:t>
            </w:r>
            <w:r w:rsidR="00AB43D8" w:rsidRPr="00927371">
              <w:rPr>
                <w:rFonts w:ascii="Arial" w:hAnsi="Arial" w:cs="Arial"/>
                <w:sz w:val="28"/>
                <w:szCs w:val="28"/>
                <w:lang w:val="ru-RU"/>
              </w:rPr>
              <w:t xml:space="preserve">   </w:t>
            </w:r>
            <w:r w:rsidR="009F653A"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="00747B95" w:rsidRPr="00927371">
              <w:rPr>
                <w:rFonts w:ascii="Arial" w:hAnsi="Arial" w:cs="Arial"/>
                <w:sz w:val="28"/>
                <w:szCs w:val="28"/>
                <w:lang w:val="ru-RU"/>
              </w:rPr>
              <w:t>Короткое нажатие</w:t>
            </w:r>
            <w:r w:rsidR="009F653A"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="00AB43D8"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="009D69ED" w:rsidRPr="00927371">
              <w:rPr>
                <w:rFonts w:ascii="Arial" w:hAnsi="Arial" w:cs="Arial"/>
                <w:sz w:val="28"/>
                <w:szCs w:val="28"/>
              </w:rPr>
              <w:t>FM</w:t>
            </w:r>
            <w:r w:rsidR="00747B95" w:rsidRPr="00927371">
              <w:rPr>
                <w:rFonts w:ascii="Arial" w:hAnsi="Arial" w:cs="Arial"/>
                <w:lang w:val="ru-RU"/>
              </w:rPr>
              <w:t xml:space="preserve"> </w:t>
            </w:r>
            <w:r w:rsidR="00747B95" w:rsidRPr="00927371">
              <w:rPr>
                <w:rFonts w:ascii="Arial" w:hAnsi="Arial" w:cs="Arial"/>
                <w:sz w:val="28"/>
                <w:szCs w:val="28"/>
                <w:lang w:val="ru-RU"/>
              </w:rPr>
              <w:t>Сохранить номер станции-1</w:t>
            </w:r>
          </w:p>
          <w:p w:rsidR="009D69ED" w:rsidRPr="00927371" w:rsidRDefault="00747B95" w:rsidP="00747B95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Режим смены канала</w:t>
            </w:r>
            <w:r w:rsidR="009D69ED" w:rsidRPr="00927371">
              <w:rPr>
                <w:rFonts w:ascii="Arial" w:hAnsi="Arial" w:cs="Arial"/>
                <w:sz w:val="28"/>
                <w:szCs w:val="28"/>
                <w:lang w:val="ru-RU"/>
              </w:rPr>
              <w:t xml:space="preserve">   </w:t>
            </w:r>
            <w:r w:rsidR="009D69ED"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Короткое нажатие</w:t>
            </w:r>
            <w:r w:rsidR="009D69ED"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="009D69ED"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громкость-1</w:t>
            </w:r>
          </w:p>
        </w:tc>
      </w:tr>
      <w:tr w:rsidR="00A7670D" w:rsidRPr="005F409A" w:rsidTr="009F653A">
        <w:trPr>
          <w:jc w:val="center"/>
        </w:trPr>
        <w:tc>
          <w:tcPr>
            <w:tcW w:w="704" w:type="dxa"/>
            <w:vAlign w:val="center"/>
          </w:tcPr>
          <w:p w:rsidR="00A7670D" w:rsidRPr="00927371" w:rsidRDefault="00A7670D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A7670D" w:rsidRPr="00927371" w:rsidRDefault="00707AB8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0F53FDE" wp14:editId="76D88DE3">
                  <wp:extent cx="523810" cy="52381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10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020" w:rsidRPr="00927371" w:rsidRDefault="00747B95" w:rsidP="009F653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переключение каналов-</w:t>
            </w:r>
          </w:p>
        </w:tc>
        <w:tc>
          <w:tcPr>
            <w:tcW w:w="6174" w:type="dxa"/>
          </w:tcPr>
          <w:p w:rsidR="00DE5C16" w:rsidRPr="00927371" w:rsidRDefault="00DE5C16" w:rsidP="00DE5C16">
            <w:pPr>
              <w:snapToGrid w:val="0"/>
              <w:ind w:firstLine="42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="00747B95" w:rsidRPr="00927371">
              <w:rPr>
                <w:rFonts w:ascii="Arial" w:hAnsi="Arial" w:cs="Arial"/>
                <w:sz w:val="28"/>
                <w:szCs w:val="28"/>
                <w:lang w:val="ru-RU"/>
              </w:rPr>
              <w:t>Короткое нажатие</w:t>
            </w:r>
            <w:r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="00747B95" w:rsidRPr="00927371">
              <w:rPr>
                <w:rFonts w:ascii="Arial" w:hAnsi="Arial" w:cs="Arial"/>
                <w:sz w:val="28"/>
                <w:szCs w:val="28"/>
                <w:lang w:val="ru-RU"/>
              </w:rPr>
              <w:t>FM частота- 0.1MHZ</w:t>
            </w:r>
          </w:p>
          <w:p w:rsidR="00747B95" w:rsidRPr="00927371" w:rsidRDefault="00DE5C16" w:rsidP="00747B95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="00747B95" w:rsidRPr="00927371">
              <w:rPr>
                <w:rFonts w:ascii="Arial" w:hAnsi="Arial" w:cs="Arial"/>
                <w:sz w:val="28"/>
                <w:szCs w:val="28"/>
                <w:lang w:val="ru-RU"/>
              </w:rPr>
              <w:t>Длительное нажатие</w:t>
            </w:r>
            <w:r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="00747B95" w:rsidRPr="00927371">
              <w:rPr>
                <w:rFonts w:ascii="Arial" w:hAnsi="Arial" w:cs="Arial"/>
                <w:sz w:val="28"/>
                <w:szCs w:val="28"/>
                <w:lang w:val="ru-RU"/>
              </w:rPr>
              <w:t>Автоматический поиск следующей активной станции</w:t>
            </w:r>
            <w:r w:rsidR="00747B95" w:rsidRPr="00927371">
              <w:rPr>
                <w:rFonts w:ascii="Arial" w:hAnsi="Arial" w:cs="Arial"/>
                <w:lang w:val="ru-RU"/>
              </w:rPr>
              <w:t xml:space="preserve"> </w:t>
            </w:r>
            <w:r w:rsidR="00747B95" w:rsidRPr="00927371">
              <w:rPr>
                <w:rFonts w:ascii="Arial" w:hAnsi="Arial" w:cs="Arial"/>
                <w:sz w:val="28"/>
                <w:szCs w:val="28"/>
                <w:lang w:val="ru-RU"/>
              </w:rPr>
              <w:t>Режим смены канала</w:t>
            </w:r>
            <w:r w:rsidR="009D69ED" w:rsidRPr="00927371">
              <w:rPr>
                <w:rFonts w:ascii="Arial" w:hAnsi="Arial" w:cs="Arial"/>
                <w:sz w:val="28"/>
                <w:szCs w:val="28"/>
                <w:lang w:val="ru-RU"/>
              </w:rPr>
              <w:t xml:space="preserve">   </w:t>
            </w:r>
            <w:r w:rsidR="009D69ED"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="00747B95" w:rsidRPr="00927371">
              <w:rPr>
                <w:rFonts w:ascii="Arial" w:hAnsi="Arial" w:cs="Arial"/>
                <w:sz w:val="28"/>
                <w:szCs w:val="28"/>
                <w:lang w:val="ru-RU"/>
              </w:rPr>
              <w:t>Короткое нажатие</w:t>
            </w:r>
            <w:r w:rsidR="009D69ED"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="009D69ED"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="00747B95" w:rsidRPr="00927371">
              <w:rPr>
                <w:rFonts w:ascii="Arial" w:hAnsi="Arial" w:cs="Arial"/>
                <w:sz w:val="28"/>
                <w:szCs w:val="28"/>
              </w:rPr>
              <w:t>FM</w:t>
            </w:r>
            <w:r w:rsidR="00747B95" w:rsidRPr="00927371">
              <w:rPr>
                <w:rFonts w:ascii="Arial" w:hAnsi="Arial" w:cs="Arial"/>
                <w:sz w:val="28"/>
                <w:szCs w:val="28"/>
                <w:lang w:val="ru-RU"/>
              </w:rPr>
              <w:t xml:space="preserve"> сохраняет номер станции+1</w:t>
            </w:r>
          </w:p>
          <w:p w:rsidR="00A7670D" w:rsidRPr="00927371" w:rsidRDefault="00747B95" w:rsidP="00747B95">
            <w:pPr>
              <w:snapToGrid w:val="0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Режим смены канала</w:t>
            </w:r>
            <w:r w:rsidR="009D69ED" w:rsidRPr="00927371">
              <w:rPr>
                <w:rFonts w:ascii="Arial" w:hAnsi="Arial" w:cs="Arial"/>
                <w:sz w:val="28"/>
                <w:szCs w:val="28"/>
                <w:lang w:val="ru-RU"/>
              </w:rPr>
              <w:t xml:space="preserve">   </w:t>
            </w:r>
            <w:r w:rsidR="009D69ED" w:rsidRPr="00927371">
              <w:rPr>
                <w:rFonts w:ascii="Arial" w:hAnsi="Arial" w:cs="Arial"/>
                <w:sz w:val="28"/>
                <w:szCs w:val="28"/>
              </w:rPr>
              <w:t>【</w:t>
            </w: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Короткое нажатие</w:t>
            </w:r>
            <w:r w:rsidR="009D69ED" w:rsidRPr="00927371">
              <w:rPr>
                <w:rFonts w:ascii="Arial" w:hAnsi="Arial" w:cs="Arial"/>
                <w:sz w:val="28"/>
                <w:szCs w:val="28"/>
              </w:rPr>
              <w:t>】</w:t>
            </w:r>
            <w:r w:rsidR="009D69ED" w:rsidRPr="00927371">
              <w:rPr>
                <w:rFonts w:ascii="Arial" w:hAnsi="Arial" w:cs="Arial"/>
                <w:sz w:val="28"/>
                <w:szCs w:val="28"/>
                <w:lang w:val="ru-RU"/>
              </w:rPr>
              <w:t>：</w:t>
            </w:r>
            <w:r w:rsidRPr="00927371">
              <w:rPr>
                <w:rFonts w:ascii="Arial" w:hAnsi="Arial" w:cs="Arial"/>
                <w:sz w:val="28"/>
                <w:szCs w:val="28"/>
                <w:lang w:val="ru-RU"/>
              </w:rPr>
              <w:t>громкость+1</w:t>
            </w:r>
          </w:p>
        </w:tc>
      </w:tr>
    </w:tbl>
    <w:p w:rsidR="00A7670D" w:rsidRPr="00927371" w:rsidRDefault="00A7670D" w:rsidP="0019053C">
      <w:pPr>
        <w:jc w:val="center"/>
        <w:rPr>
          <w:rFonts w:ascii="Arial" w:hAnsi="Arial" w:cs="Arial"/>
          <w:lang w:val="ru-RU"/>
        </w:rPr>
      </w:pPr>
    </w:p>
    <w:sectPr w:rsidR="00A7670D" w:rsidRPr="00927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FC" w:rsidRDefault="009363FC" w:rsidP="0019053C">
      <w:r>
        <w:separator/>
      </w:r>
    </w:p>
  </w:endnote>
  <w:endnote w:type="continuationSeparator" w:id="0">
    <w:p w:rsidR="009363FC" w:rsidRDefault="009363FC" w:rsidP="0019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FC" w:rsidRDefault="009363FC" w:rsidP="0019053C">
      <w:r>
        <w:separator/>
      </w:r>
    </w:p>
  </w:footnote>
  <w:footnote w:type="continuationSeparator" w:id="0">
    <w:p w:rsidR="009363FC" w:rsidRDefault="009363FC" w:rsidP="0019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5.25pt;height:17.25pt;visibility:visible;mso-wrap-style:square" o:bullet="t">
        <v:imagedata r:id="rId1" o:title=""/>
      </v:shape>
    </w:pict>
  </w:numPicBullet>
  <w:numPicBullet w:numPicBulletId="1">
    <w:pict>
      <v:shape id="_x0000_i1029" type="#_x0000_t75" style="width:33pt;height:19.5pt;visibility:visible;mso-wrap-style:square" o:bullet="t">
        <v:imagedata r:id="rId2" o:title=""/>
      </v:shape>
    </w:pict>
  </w:numPicBullet>
  <w:abstractNum w:abstractNumId="0" w15:restartNumberingAfterBreak="0">
    <w:nsid w:val="28CC65E0"/>
    <w:multiLevelType w:val="hybridMultilevel"/>
    <w:tmpl w:val="D63673BE"/>
    <w:lvl w:ilvl="0" w:tplc="67A23432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3A"/>
    <w:rsid w:val="000115CE"/>
    <w:rsid w:val="0005123B"/>
    <w:rsid w:val="000E7FE6"/>
    <w:rsid w:val="00106B4F"/>
    <w:rsid w:val="0019053C"/>
    <w:rsid w:val="00194FA6"/>
    <w:rsid w:val="00275856"/>
    <w:rsid w:val="00384263"/>
    <w:rsid w:val="003B5513"/>
    <w:rsid w:val="003F4C0B"/>
    <w:rsid w:val="00414503"/>
    <w:rsid w:val="00464EC5"/>
    <w:rsid w:val="004B5484"/>
    <w:rsid w:val="005215F0"/>
    <w:rsid w:val="005819D6"/>
    <w:rsid w:val="005D60A2"/>
    <w:rsid w:val="005D76E4"/>
    <w:rsid w:val="005E3865"/>
    <w:rsid w:val="005F409A"/>
    <w:rsid w:val="00707AB8"/>
    <w:rsid w:val="00747B95"/>
    <w:rsid w:val="0075098C"/>
    <w:rsid w:val="007F410F"/>
    <w:rsid w:val="007F6814"/>
    <w:rsid w:val="008204A2"/>
    <w:rsid w:val="00822F2A"/>
    <w:rsid w:val="00855496"/>
    <w:rsid w:val="00927371"/>
    <w:rsid w:val="009363FC"/>
    <w:rsid w:val="00965207"/>
    <w:rsid w:val="009A0410"/>
    <w:rsid w:val="009D69ED"/>
    <w:rsid w:val="009F653A"/>
    <w:rsid w:val="00A21801"/>
    <w:rsid w:val="00A7670D"/>
    <w:rsid w:val="00AB43D8"/>
    <w:rsid w:val="00BC1390"/>
    <w:rsid w:val="00BE217A"/>
    <w:rsid w:val="00C52020"/>
    <w:rsid w:val="00CB0D87"/>
    <w:rsid w:val="00CB15B2"/>
    <w:rsid w:val="00D0460D"/>
    <w:rsid w:val="00D10234"/>
    <w:rsid w:val="00D44056"/>
    <w:rsid w:val="00DE5C16"/>
    <w:rsid w:val="00EA6B5A"/>
    <w:rsid w:val="00F0012B"/>
    <w:rsid w:val="00F0659F"/>
    <w:rsid w:val="00F0703A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75B69"/>
  <w15:chartTrackingRefBased/>
  <w15:docId w15:val="{88B5EDDE-3580-45E3-BC47-E79F05C1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05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90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19053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053C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A7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4C0B"/>
    <w:pPr>
      <w:ind w:firstLineChars="200" w:firstLine="420"/>
    </w:pPr>
  </w:style>
  <w:style w:type="paragraph" w:styleId="a9">
    <w:name w:val="Title"/>
    <w:basedOn w:val="a"/>
    <w:next w:val="a"/>
    <w:link w:val="aa"/>
    <w:uiPriority w:val="10"/>
    <w:qFormat/>
    <w:rsid w:val="007F4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7F4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cxc</dc:creator>
  <cp:keywords/>
  <dc:description/>
  <cp:lastModifiedBy>User</cp:lastModifiedBy>
  <cp:revision>41</cp:revision>
  <dcterms:created xsi:type="dcterms:W3CDTF">2020-01-02T06:11:00Z</dcterms:created>
  <dcterms:modified xsi:type="dcterms:W3CDTF">2020-06-15T12:07:00Z</dcterms:modified>
</cp:coreProperties>
</file>